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AE866" w14:textId="576B5C9C" w:rsidR="00D81259" w:rsidRPr="00B942C2" w:rsidRDefault="00B942C2" w:rsidP="00B942C2">
      <w:pPr>
        <w:pStyle w:val="AralkYok"/>
        <w:jc w:val="center"/>
        <w:rPr>
          <w:rFonts w:ascii="Verdana" w:hAnsi="Verdana"/>
          <w:sz w:val="24"/>
          <w:szCs w:val="24"/>
        </w:rPr>
      </w:pPr>
      <w:r w:rsidRPr="00B942C2">
        <w:rPr>
          <w:rFonts w:ascii="Verdana" w:hAnsi="Verdana"/>
          <w:sz w:val="24"/>
          <w:szCs w:val="24"/>
        </w:rPr>
        <w:t>DAVA ŞARTI ARABULUCULUKDA A</w:t>
      </w:r>
      <w:r w:rsidR="00EA661D">
        <w:rPr>
          <w:rFonts w:ascii="Verdana" w:hAnsi="Verdana"/>
          <w:sz w:val="24"/>
          <w:szCs w:val="24"/>
        </w:rPr>
        <w:t>Ç</w:t>
      </w:r>
      <w:r w:rsidRPr="00B942C2">
        <w:rPr>
          <w:rFonts w:ascii="Verdana" w:hAnsi="Verdana"/>
          <w:sz w:val="24"/>
          <w:szCs w:val="24"/>
        </w:rPr>
        <w:t>ILIŞ KONUŞMASI</w:t>
      </w:r>
    </w:p>
    <w:p w14:paraId="2A328771" w14:textId="77777777" w:rsidR="00B942C2" w:rsidRDefault="00B942C2" w:rsidP="00B942C2">
      <w:pPr>
        <w:pStyle w:val="AralkYok"/>
        <w:rPr>
          <w:rFonts w:ascii="Verdana" w:hAnsi="Verdana"/>
          <w:sz w:val="24"/>
          <w:szCs w:val="24"/>
        </w:rPr>
      </w:pPr>
    </w:p>
    <w:p w14:paraId="6F82D396" w14:textId="77777777" w:rsidR="00B942C2" w:rsidRDefault="00B942C2" w:rsidP="004C7A6D">
      <w:pPr>
        <w:pStyle w:val="AralkYok"/>
        <w:jc w:val="both"/>
        <w:rPr>
          <w:rFonts w:ascii="Verdana" w:hAnsi="Verdana"/>
          <w:sz w:val="24"/>
          <w:szCs w:val="24"/>
        </w:rPr>
      </w:pPr>
      <w:r w:rsidRPr="00B942C2">
        <w:rPr>
          <w:rFonts w:ascii="Verdana" w:hAnsi="Verdana"/>
          <w:sz w:val="24"/>
          <w:szCs w:val="24"/>
        </w:rPr>
        <w:t>Sayın</w:t>
      </w:r>
      <w:proofErr w:type="gramStart"/>
      <w:r w:rsidRPr="00B942C2">
        <w:rPr>
          <w:rFonts w:ascii="Verdana" w:hAnsi="Verdana"/>
          <w:sz w:val="24"/>
          <w:szCs w:val="24"/>
        </w:rPr>
        <w:t xml:space="preserve"> ….</w:t>
      </w:r>
      <w:proofErr w:type="gramEnd"/>
      <w:r w:rsidRPr="00B942C2">
        <w:rPr>
          <w:rFonts w:ascii="Verdana" w:hAnsi="Verdana"/>
          <w:sz w:val="24"/>
          <w:szCs w:val="24"/>
        </w:rPr>
        <w:t>.</w:t>
      </w:r>
    </w:p>
    <w:p w14:paraId="08FC2405" w14:textId="77777777" w:rsidR="00B942C2" w:rsidRDefault="00B942C2" w:rsidP="004C7A6D">
      <w:pPr>
        <w:pStyle w:val="AralkYok"/>
        <w:jc w:val="both"/>
        <w:rPr>
          <w:rFonts w:ascii="Verdana" w:hAnsi="Verdana"/>
          <w:sz w:val="24"/>
          <w:szCs w:val="24"/>
        </w:rPr>
      </w:pPr>
      <w:r>
        <w:rPr>
          <w:rFonts w:ascii="Verdana" w:hAnsi="Verdana"/>
          <w:sz w:val="24"/>
          <w:szCs w:val="24"/>
        </w:rPr>
        <w:t>Sayın</w:t>
      </w:r>
      <w:proofErr w:type="gramStart"/>
      <w:r>
        <w:rPr>
          <w:rFonts w:ascii="Verdana" w:hAnsi="Verdana"/>
          <w:sz w:val="24"/>
          <w:szCs w:val="24"/>
        </w:rPr>
        <w:t xml:space="preserve"> ….</w:t>
      </w:r>
      <w:proofErr w:type="gramEnd"/>
      <w:r>
        <w:rPr>
          <w:rFonts w:ascii="Verdana" w:hAnsi="Verdana"/>
          <w:sz w:val="24"/>
          <w:szCs w:val="24"/>
        </w:rPr>
        <w:t>.</w:t>
      </w:r>
    </w:p>
    <w:p w14:paraId="4BFE9754" w14:textId="77777777" w:rsidR="00B942C2" w:rsidRDefault="00B942C2" w:rsidP="004C7A6D">
      <w:pPr>
        <w:pStyle w:val="AralkYok"/>
        <w:jc w:val="both"/>
        <w:rPr>
          <w:rFonts w:ascii="Verdana" w:hAnsi="Verdana"/>
          <w:sz w:val="24"/>
          <w:szCs w:val="24"/>
        </w:rPr>
      </w:pPr>
    </w:p>
    <w:p w14:paraId="01003E3F" w14:textId="77777777" w:rsidR="00B942C2" w:rsidRDefault="00B942C2" w:rsidP="004C7A6D">
      <w:pPr>
        <w:pStyle w:val="AralkYok"/>
        <w:jc w:val="both"/>
        <w:rPr>
          <w:rFonts w:ascii="Verdana" w:hAnsi="Verdana"/>
          <w:sz w:val="24"/>
          <w:szCs w:val="24"/>
        </w:rPr>
      </w:pPr>
      <w:r>
        <w:rPr>
          <w:rFonts w:ascii="Verdana" w:hAnsi="Verdana"/>
          <w:sz w:val="24"/>
          <w:szCs w:val="24"/>
        </w:rPr>
        <w:t xml:space="preserve">Hoş geldiniz, </w:t>
      </w:r>
    </w:p>
    <w:p w14:paraId="0160AA5E" w14:textId="77777777" w:rsidR="004C7A6D" w:rsidRDefault="004C7A6D" w:rsidP="004C7A6D">
      <w:pPr>
        <w:pStyle w:val="AralkYok"/>
        <w:jc w:val="both"/>
        <w:rPr>
          <w:rFonts w:ascii="Verdana" w:hAnsi="Verdana"/>
          <w:sz w:val="24"/>
          <w:szCs w:val="24"/>
        </w:rPr>
      </w:pPr>
    </w:p>
    <w:p w14:paraId="74748375" w14:textId="77777777" w:rsidR="00B942C2" w:rsidRDefault="00B942C2" w:rsidP="004C7A6D">
      <w:pPr>
        <w:pStyle w:val="AralkYok"/>
        <w:jc w:val="both"/>
        <w:rPr>
          <w:rFonts w:ascii="Verdana" w:hAnsi="Verdana"/>
          <w:sz w:val="24"/>
          <w:szCs w:val="24"/>
        </w:rPr>
      </w:pPr>
      <w:proofErr w:type="gramStart"/>
      <w:r>
        <w:rPr>
          <w:rFonts w:ascii="Verdana" w:hAnsi="Verdana"/>
          <w:sz w:val="24"/>
          <w:szCs w:val="24"/>
        </w:rPr>
        <w:t>Ben  …….</w:t>
      </w:r>
      <w:proofErr w:type="gramEnd"/>
      <w:r>
        <w:rPr>
          <w:rFonts w:ascii="Verdana" w:hAnsi="Verdana"/>
          <w:sz w:val="24"/>
          <w:szCs w:val="24"/>
        </w:rPr>
        <w:t xml:space="preserve">.  ……, Adalet </w:t>
      </w:r>
      <w:proofErr w:type="gramStart"/>
      <w:r>
        <w:rPr>
          <w:rFonts w:ascii="Verdana" w:hAnsi="Verdana"/>
          <w:sz w:val="24"/>
          <w:szCs w:val="24"/>
        </w:rPr>
        <w:t>Bakanlığı -</w:t>
      </w:r>
      <w:proofErr w:type="gramEnd"/>
      <w:r>
        <w:rPr>
          <w:rFonts w:ascii="Verdana" w:hAnsi="Verdana"/>
          <w:sz w:val="24"/>
          <w:szCs w:val="24"/>
        </w:rPr>
        <w:t xml:space="preserve">  Arabuluculuk Daire Başkanlığı ……. Sicil sayı ile kayıtlı arabulucuyum.</w:t>
      </w:r>
      <w:r w:rsidR="00D47A20">
        <w:rPr>
          <w:rFonts w:ascii="Verdana" w:hAnsi="Verdana"/>
          <w:sz w:val="24"/>
          <w:szCs w:val="24"/>
        </w:rPr>
        <w:t xml:space="preserve"> </w:t>
      </w:r>
      <w:r w:rsidR="00377065">
        <w:rPr>
          <w:rFonts w:ascii="Verdana" w:hAnsi="Verdana"/>
          <w:sz w:val="24"/>
          <w:szCs w:val="24"/>
        </w:rPr>
        <w:t xml:space="preserve">…………………………… </w:t>
      </w:r>
      <w:r w:rsidR="00377065">
        <w:rPr>
          <w:rFonts w:ascii="Verdana" w:hAnsi="Verdana"/>
          <w:color w:val="FF0000"/>
          <w:sz w:val="24"/>
          <w:szCs w:val="24"/>
        </w:rPr>
        <w:t xml:space="preserve">(Uyuşmazlık </w:t>
      </w:r>
      <w:proofErr w:type="gramStart"/>
      <w:r w:rsidR="00377065">
        <w:rPr>
          <w:rFonts w:ascii="Verdana" w:hAnsi="Verdana"/>
          <w:color w:val="FF0000"/>
          <w:sz w:val="24"/>
          <w:szCs w:val="24"/>
        </w:rPr>
        <w:t xml:space="preserve">türü) </w:t>
      </w:r>
      <w:r w:rsidRPr="00B942C2">
        <w:rPr>
          <w:rFonts w:ascii="Verdana" w:hAnsi="Verdana"/>
          <w:color w:val="FF0000"/>
          <w:sz w:val="24"/>
          <w:szCs w:val="24"/>
        </w:rPr>
        <w:t xml:space="preserve"> konusundaki</w:t>
      </w:r>
      <w:proofErr w:type="gramEnd"/>
      <w:r>
        <w:rPr>
          <w:rFonts w:ascii="Verdana" w:hAnsi="Verdana"/>
          <w:sz w:val="24"/>
          <w:szCs w:val="24"/>
        </w:rPr>
        <w:t xml:space="preserve"> </w:t>
      </w:r>
      <w:proofErr w:type="gramStart"/>
      <w:r>
        <w:rPr>
          <w:rFonts w:ascii="Verdana" w:hAnsi="Verdana"/>
          <w:sz w:val="24"/>
          <w:szCs w:val="24"/>
        </w:rPr>
        <w:t xml:space="preserve">uyuşmazlıkta,  </w:t>
      </w:r>
      <w:r w:rsidR="005740B0">
        <w:rPr>
          <w:rFonts w:ascii="Verdana" w:hAnsi="Verdana"/>
          <w:color w:val="FF0000"/>
          <w:sz w:val="24"/>
          <w:szCs w:val="24"/>
        </w:rPr>
        <w:t>…</w:t>
      </w:r>
      <w:proofErr w:type="gramEnd"/>
      <w:r w:rsidR="005740B0">
        <w:rPr>
          <w:rFonts w:ascii="Verdana" w:hAnsi="Verdana"/>
          <w:color w:val="FF0000"/>
          <w:sz w:val="24"/>
          <w:szCs w:val="24"/>
        </w:rPr>
        <w:t xml:space="preserve">…………… </w:t>
      </w:r>
      <w:r w:rsidRPr="00B942C2">
        <w:rPr>
          <w:rFonts w:ascii="Verdana" w:hAnsi="Verdana"/>
          <w:color w:val="FF0000"/>
          <w:sz w:val="24"/>
          <w:szCs w:val="24"/>
        </w:rPr>
        <w:t xml:space="preserve"> </w:t>
      </w:r>
      <w:r>
        <w:rPr>
          <w:rFonts w:ascii="Verdana" w:hAnsi="Verdana"/>
          <w:sz w:val="24"/>
          <w:szCs w:val="24"/>
        </w:rPr>
        <w:t>Arabuluculuk Bürosu tarafından görevlendirildim.</w:t>
      </w:r>
    </w:p>
    <w:p w14:paraId="34E40465" w14:textId="77777777" w:rsidR="00B942C2" w:rsidRDefault="00B942C2" w:rsidP="004C7A6D">
      <w:pPr>
        <w:pStyle w:val="AralkYok"/>
        <w:jc w:val="both"/>
        <w:rPr>
          <w:rFonts w:ascii="Verdana" w:hAnsi="Verdana"/>
          <w:sz w:val="24"/>
          <w:szCs w:val="24"/>
        </w:rPr>
      </w:pPr>
    </w:p>
    <w:p w14:paraId="2A895C9A" w14:textId="77777777" w:rsidR="004C7A6D" w:rsidRDefault="00B942C2" w:rsidP="004C7A6D">
      <w:pPr>
        <w:pStyle w:val="AralkYok"/>
        <w:jc w:val="both"/>
        <w:rPr>
          <w:rFonts w:ascii="Verdana" w:hAnsi="Verdana"/>
          <w:sz w:val="24"/>
          <w:szCs w:val="24"/>
        </w:rPr>
      </w:pPr>
      <w:r>
        <w:rPr>
          <w:rFonts w:ascii="Verdana" w:hAnsi="Verdana"/>
          <w:sz w:val="24"/>
          <w:szCs w:val="24"/>
        </w:rPr>
        <w:t xml:space="preserve">Merkezimizde, soğuk ve sıcak içeceklerimiz </w:t>
      </w:r>
      <w:r w:rsidR="00AC6362">
        <w:rPr>
          <w:rFonts w:ascii="Verdana" w:hAnsi="Verdana"/>
          <w:sz w:val="24"/>
          <w:szCs w:val="24"/>
        </w:rPr>
        <w:t>mevcut olup, dileğiniz zaman alabilirsiniz, ayrıca tuvaletlerimiz koridorun sonunda sağda</w:t>
      </w:r>
      <w:r w:rsidR="004C7A6D">
        <w:rPr>
          <w:rFonts w:ascii="Verdana" w:hAnsi="Verdana"/>
          <w:sz w:val="24"/>
          <w:szCs w:val="24"/>
        </w:rPr>
        <w:t>dır.</w:t>
      </w:r>
      <w:r w:rsidR="002E3CC4">
        <w:rPr>
          <w:rFonts w:ascii="Verdana" w:hAnsi="Verdana"/>
          <w:sz w:val="24"/>
          <w:szCs w:val="24"/>
        </w:rPr>
        <w:t xml:space="preserve"> </w:t>
      </w:r>
      <w:proofErr w:type="gramStart"/>
      <w:r w:rsidR="002E3CC4">
        <w:rPr>
          <w:rFonts w:ascii="Verdana" w:hAnsi="Verdana"/>
          <w:sz w:val="24"/>
          <w:szCs w:val="24"/>
        </w:rPr>
        <w:t>ihtiyacınız</w:t>
      </w:r>
      <w:proofErr w:type="gramEnd"/>
      <w:r w:rsidR="002E3CC4">
        <w:rPr>
          <w:rFonts w:ascii="Verdana" w:hAnsi="Verdana"/>
          <w:sz w:val="24"/>
          <w:szCs w:val="24"/>
        </w:rPr>
        <w:t xml:space="preserve"> olduğunda </w:t>
      </w:r>
      <w:r w:rsidR="00377065">
        <w:rPr>
          <w:rFonts w:ascii="Verdana" w:hAnsi="Verdana"/>
          <w:sz w:val="24"/>
          <w:szCs w:val="24"/>
        </w:rPr>
        <w:t xml:space="preserve">size gösterilen odayı </w:t>
      </w:r>
      <w:r w:rsidR="002E3CC4">
        <w:rPr>
          <w:rFonts w:ascii="Verdana" w:hAnsi="Verdana"/>
          <w:sz w:val="24"/>
          <w:szCs w:val="24"/>
        </w:rPr>
        <w:t xml:space="preserve">telefonu, bilgisayarı ve yazıcıyı kullanabilirsiniz. </w:t>
      </w:r>
    </w:p>
    <w:p w14:paraId="72B2457A" w14:textId="77777777" w:rsidR="004C7A6D" w:rsidRDefault="004C7A6D" w:rsidP="004C7A6D">
      <w:pPr>
        <w:pStyle w:val="AralkYok"/>
        <w:jc w:val="both"/>
        <w:rPr>
          <w:rFonts w:ascii="Verdana" w:hAnsi="Verdana"/>
          <w:sz w:val="24"/>
          <w:szCs w:val="24"/>
        </w:rPr>
      </w:pPr>
    </w:p>
    <w:p w14:paraId="3C2048BD" w14:textId="77777777" w:rsidR="00AD2714" w:rsidRPr="00AD2714" w:rsidRDefault="00AD2714" w:rsidP="004C7A6D">
      <w:pPr>
        <w:pStyle w:val="AralkYok"/>
        <w:jc w:val="both"/>
        <w:rPr>
          <w:rFonts w:ascii="Verdana" w:hAnsi="Verdana"/>
          <w:b/>
          <w:sz w:val="24"/>
          <w:szCs w:val="24"/>
        </w:rPr>
      </w:pPr>
      <w:r w:rsidRPr="00AD2714">
        <w:rPr>
          <w:rFonts w:ascii="Verdana" w:hAnsi="Verdana"/>
          <w:b/>
          <w:sz w:val="24"/>
          <w:szCs w:val="24"/>
        </w:rPr>
        <w:t>Arabuluculuk sürecine b</w:t>
      </w:r>
      <w:r>
        <w:rPr>
          <w:rFonts w:ascii="Verdana" w:hAnsi="Verdana"/>
          <w:b/>
          <w:sz w:val="24"/>
          <w:szCs w:val="24"/>
        </w:rPr>
        <w:t xml:space="preserve">aşlamadan önce, sizi bu süreç, </w:t>
      </w:r>
      <w:r w:rsidRPr="00AD2714">
        <w:rPr>
          <w:rFonts w:ascii="Verdana" w:hAnsi="Verdana"/>
          <w:b/>
          <w:sz w:val="24"/>
          <w:szCs w:val="24"/>
        </w:rPr>
        <w:t xml:space="preserve">arabuluculuk kuralları ile etik kodları </w:t>
      </w:r>
      <w:r>
        <w:rPr>
          <w:rFonts w:ascii="Verdana" w:hAnsi="Verdana"/>
          <w:b/>
          <w:sz w:val="24"/>
          <w:szCs w:val="24"/>
        </w:rPr>
        <w:t>hakkında bilgi vermek istiyorum.</w:t>
      </w:r>
    </w:p>
    <w:p w14:paraId="3D935865" w14:textId="77777777" w:rsidR="00AD2714" w:rsidRDefault="00AD2714" w:rsidP="004C7A6D">
      <w:pPr>
        <w:pStyle w:val="AralkYok"/>
        <w:jc w:val="both"/>
        <w:rPr>
          <w:rFonts w:ascii="Verdana" w:hAnsi="Verdana"/>
          <w:sz w:val="24"/>
          <w:szCs w:val="24"/>
        </w:rPr>
      </w:pPr>
    </w:p>
    <w:p w14:paraId="58B2FD72" w14:textId="77777777" w:rsidR="004C7A6D" w:rsidRPr="005C5FD8" w:rsidRDefault="004C7A6D" w:rsidP="004C7A6D">
      <w:pPr>
        <w:pStyle w:val="AralkYok"/>
        <w:jc w:val="both"/>
        <w:rPr>
          <w:rFonts w:ascii="Verdana" w:hAnsi="Verdana"/>
          <w:sz w:val="24"/>
          <w:szCs w:val="24"/>
        </w:rPr>
      </w:pPr>
      <w:r>
        <w:rPr>
          <w:rFonts w:ascii="Verdana" w:hAnsi="Verdana"/>
          <w:sz w:val="24"/>
          <w:szCs w:val="24"/>
        </w:rPr>
        <w:t xml:space="preserve">Arabuluculuk, öncelikle </w:t>
      </w:r>
      <w:r w:rsidRPr="00AD2714">
        <w:rPr>
          <w:rFonts w:ascii="Verdana" w:hAnsi="Verdana"/>
          <w:sz w:val="24"/>
          <w:szCs w:val="24"/>
          <w:u w:val="single"/>
        </w:rPr>
        <w:t>müzakere ve iletişim sürecidir</w:t>
      </w:r>
      <w:r>
        <w:rPr>
          <w:rFonts w:ascii="Verdana" w:hAnsi="Verdana"/>
          <w:sz w:val="24"/>
          <w:szCs w:val="24"/>
        </w:rPr>
        <w:t xml:space="preserve">. Sizlerin farklı sebeplerle anlaşamadığınız </w:t>
      </w:r>
      <w:r w:rsidR="00A63A20">
        <w:rPr>
          <w:rFonts w:ascii="Verdana" w:hAnsi="Verdana"/>
          <w:color w:val="FF0000"/>
          <w:sz w:val="24"/>
          <w:szCs w:val="24"/>
        </w:rPr>
        <w:t xml:space="preserve">(Uyuşmazlık türü) </w:t>
      </w:r>
      <w:r w:rsidR="00A63A20" w:rsidRPr="00B942C2">
        <w:rPr>
          <w:rFonts w:ascii="Verdana" w:hAnsi="Verdana"/>
          <w:color w:val="FF0000"/>
          <w:sz w:val="24"/>
          <w:szCs w:val="24"/>
        </w:rPr>
        <w:t xml:space="preserve"> </w:t>
      </w:r>
      <w:r w:rsidRPr="00D47A20">
        <w:rPr>
          <w:rFonts w:ascii="Verdana" w:hAnsi="Verdana"/>
          <w:color w:val="FF0000"/>
          <w:sz w:val="24"/>
          <w:szCs w:val="24"/>
        </w:rPr>
        <w:t xml:space="preserve">ilişkisinden kaynaklanan </w:t>
      </w:r>
      <w:r w:rsidR="002E3CC4" w:rsidRPr="005C5FD8">
        <w:rPr>
          <w:rFonts w:ascii="Verdana" w:hAnsi="Verdana"/>
          <w:sz w:val="24"/>
          <w:szCs w:val="24"/>
        </w:rPr>
        <w:t xml:space="preserve">bu </w:t>
      </w:r>
      <w:r w:rsidRPr="005C5FD8">
        <w:rPr>
          <w:rFonts w:ascii="Verdana" w:hAnsi="Verdana"/>
          <w:sz w:val="24"/>
          <w:szCs w:val="24"/>
        </w:rPr>
        <w:t xml:space="preserve">uyuşmazlığı burada birlikte </w:t>
      </w:r>
      <w:r w:rsidR="002E3CC4" w:rsidRPr="005C5FD8">
        <w:rPr>
          <w:rFonts w:ascii="Verdana" w:hAnsi="Verdana"/>
          <w:sz w:val="24"/>
          <w:szCs w:val="24"/>
        </w:rPr>
        <w:t>Çözmeye</w:t>
      </w:r>
      <w:r w:rsidRPr="005C5FD8">
        <w:rPr>
          <w:rFonts w:ascii="Verdana" w:hAnsi="Verdana"/>
          <w:sz w:val="24"/>
          <w:szCs w:val="24"/>
        </w:rPr>
        <w:t xml:space="preserve"> çalışacağız.</w:t>
      </w:r>
    </w:p>
    <w:p w14:paraId="65B1E7B0" w14:textId="77777777" w:rsidR="00AD2714" w:rsidRDefault="00AD2714" w:rsidP="004C7A6D">
      <w:pPr>
        <w:pStyle w:val="AralkYok"/>
        <w:jc w:val="both"/>
        <w:rPr>
          <w:rFonts w:ascii="Verdana" w:hAnsi="Verdana"/>
          <w:sz w:val="24"/>
          <w:szCs w:val="24"/>
        </w:rPr>
      </w:pPr>
    </w:p>
    <w:p w14:paraId="75122CA4" w14:textId="77777777" w:rsidR="00AD2714" w:rsidRDefault="00AD2714" w:rsidP="004C7A6D">
      <w:pPr>
        <w:pStyle w:val="AralkYok"/>
        <w:jc w:val="both"/>
        <w:rPr>
          <w:rFonts w:ascii="Verdana" w:hAnsi="Verdana"/>
          <w:sz w:val="24"/>
          <w:szCs w:val="24"/>
        </w:rPr>
      </w:pPr>
    </w:p>
    <w:p w14:paraId="55478A62" w14:textId="77777777" w:rsidR="00DF174D" w:rsidRDefault="00AD2714" w:rsidP="004C7A6D">
      <w:pPr>
        <w:pStyle w:val="AralkYok"/>
        <w:jc w:val="both"/>
        <w:rPr>
          <w:rFonts w:ascii="Verdana" w:hAnsi="Verdana"/>
          <w:sz w:val="24"/>
          <w:szCs w:val="24"/>
        </w:rPr>
      </w:pPr>
      <w:r>
        <w:rPr>
          <w:rFonts w:ascii="Verdana" w:hAnsi="Verdana"/>
          <w:sz w:val="24"/>
          <w:szCs w:val="24"/>
        </w:rPr>
        <w:t xml:space="preserve">Arabuluculuk, </w:t>
      </w:r>
      <w:r w:rsidRPr="00AD2714">
        <w:rPr>
          <w:rFonts w:ascii="Verdana" w:hAnsi="Verdana"/>
          <w:sz w:val="24"/>
          <w:szCs w:val="24"/>
          <w:u w:val="single"/>
        </w:rPr>
        <w:t>gönüllü ( iradi ) bir süreç</w:t>
      </w:r>
      <w:r>
        <w:rPr>
          <w:rFonts w:ascii="Verdana" w:hAnsi="Verdana"/>
          <w:sz w:val="24"/>
          <w:szCs w:val="24"/>
        </w:rPr>
        <w:t xml:space="preserve"> olup, bu süreç içinde uyuşmazlığın çözümü, sizlerin iletişime devam etmek suretiyle konu ve çözüm odaklı olmanız ile mümkün olacaktır.</w:t>
      </w:r>
      <w:r w:rsidR="00140073">
        <w:rPr>
          <w:rFonts w:ascii="Verdana" w:hAnsi="Verdana"/>
          <w:sz w:val="24"/>
          <w:szCs w:val="24"/>
        </w:rPr>
        <w:t xml:space="preserve"> Her aşamada devam etmek istemez iseniz lütfen </w:t>
      </w:r>
      <w:proofErr w:type="gramStart"/>
      <w:r w:rsidR="00140073">
        <w:rPr>
          <w:rFonts w:ascii="Verdana" w:hAnsi="Verdana"/>
          <w:sz w:val="24"/>
          <w:szCs w:val="24"/>
        </w:rPr>
        <w:t>bunu  bildirin</w:t>
      </w:r>
      <w:proofErr w:type="gramEnd"/>
      <w:r w:rsidR="00140073">
        <w:rPr>
          <w:rFonts w:ascii="Verdana" w:hAnsi="Verdana"/>
          <w:sz w:val="24"/>
          <w:szCs w:val="24"/>
        </w:rPr>
        <w:t xml:space="preserve">. </w:t>
      </w:r>
    </w:p>
    <w:p w14:paraId="3494C6B7" w14:textId="77777777" w:rsidR="002E3CC4" w:rsidRPr="00DA6A59" w:rsidRDefault="002E3CC4" w:rsidP="004C7A6D">
      <w:pPr>
        <w:pStyle w:val="AralkYok"/>
        <w:jc w:val="both"/>
        <w:rPr>
          <w:rFonts w:ascii="Verdana" w:hAnsi="Verdana"/>
          <w:sz w:val="24"/>
          <w:szCs w:val="24"/>
        </w:rPr>
      </w:pPr>
    </w:p>
    <w:p w14:paraId="4A9830A6" w14:textId="77777777" w:rsidR="00AD2714" w:rsidRDefault="00AD2714" w:rsidP="004C7A6D">
      <w:pPr>
        <w:pStyle w:val="AralkYok"/>
        <w:jc w:val="both"/>
        <w:rPr>
          <w:rFonts w:ascii="Verdana" w:hAnsi="Verdana"/>
          <w:sz w:val="24"/>
          <w:szCs w:val="24"/>
        </w:rPr>
      </w:pPr>
      <w:r>
        <w:rPr>
          <w:rFonts w:ascii="Verdana" w:hAnsi="Verdana"/>
          <w:sz w:val="24"/>
          <w:szCs w:val="24"/>
        </w:rPr>
        <w:t xml:space="preserve">Uyuşmazlığı birlikte çözmeye çalışacağız, </w:t>
      </w:r>
      <w:r w:rsidR="00DF174D">
        <w:rPr>
          <w:rFonts w:ascii="Verdana" w:hAnsi="Verdana"/>
          <w:sz w:val="24"/>
          <w:szCs w:val="24"/>
        </w:rPr>
        <w:t>birinizin istemesi veya benim gerekli görmem halinde ayrı ayrı ( özel) görüşme yapabileceğimizi, Ö</w:t>
      </w:r>
      <w:r w:rsidR="002E3CC4">
        <w:rPr>
          <w:rFonts w:ascii="Verdana" w:hAnsi="Verdana"/>
          <w:sz w:val="24"/>
          <w:szCs w:val="24"/>
        </w:rPr>
        <w:t>zel görüşmede söylediklerinizin</w:t>
      </w:r>
      <w:r w:rsidR="00DF174D">
        <w:rPr>
          <w:rFonts w:ascii="Verdana" w:hAnsi="Verdana"/>
          <w:sz w:val="24"/>
          <w:szCs w:val="24"/>
        </w:rPr>
        <w:t xml:space="preserve"> diğer tarafa aktarılmasın</w:t>
      </w:r>
      <w:r w:rsidR="002E3CC4">
        <w:rPr>
          <w:rFonts w:ascii="Verdana" w:hAnsi="Verdana"/>
          <w:sz w:val="24"/>
          <w:szCs w:val="24"/>
        </w:rPr>
        <w:t>ı istediğiniz kadarını aktaracağımı</w:t>
      </w:r>
      <w:r w:rsidR="00DA6A59">
        <w:rPr>
          <w:rFonts w:ascii="Verdana" w:hAnsi="Verdana"/>
          <w:sz w:val="24"/>
          <w:szCs w:val="24"/>
        </w:rPr>
        <w:t xml:space="preserve"> bilmenizi istiyorum.</w:t>
      </w:r>
      <w:r>
        <w:rPr>
          <w:rFonts w:ascii="Verdana" w:hAnsi="Verdana"/>
          <w:sz w:val="24"/>
          <w:szCs w:val="24"/>
        </w:rPr>
        <w:t xml:space="preserve"> </w:t>
      </w:r>
    </w:p>
    <w:p w14:paraId="4B8F25CC" w14:textId="77777777" w:rsidR="00DF174D" w:rsidRDefault="00DF174D" w:rsidP="004C7A6D">
      <w:pPr>
        <w:pStyle w:val="AralkYok"/>
        <w:jc w:val="both"/>
        <w:rPr>
          <w:rFonts w:ascii="Verdana" w:hAnsi="Verdana"/>
          <w:sz w:val="24"/>
          <w:szCs w:val="24"/>
        </w:rPr>
      </w:pPr>
    </w:p>
    <w:p w14:paraId="4DA9E69D" w14:textId="77777777" w:rsidR="00DF174D" w:rsidRDefault="00DF174D" w:rsidP="00DF174D">
      <w:pPr>
        <w:pStyle w:val="AralkYok"/>
        <w:jc w:val="both"/>
        <w:rPr>
          <w:rFonts w:ascii="Verdana" w:eastAsia="Calibri" w:hAnsi="Verdana"/>
          <w:sz w:val="24"/>
          <w:szCs w:val="24"/>
        </w:rPr>
      </w:pPr>
      <w:r>
        <w:rPr>
          <w:rFonts w:ascii="Verdana" w:hAnsi="Verdana"/>
          <w:sz w:val="24"/>
          <w:szCs w:val="24"/>
        </w:rPr>
        <w:t xml:space="preserve">Arabuluculuk görüşmelerinde, </w:t>
      </w:r>
      <w:r w:rsidRPr="00DF174D">
        <w:rPr>
          <w:rFonts w:ascii="Verdana" w:eastAsia="Calibri" w:hAnsi="Verdana"/>
          <w:sz w:val="24"/>
          <w:szCs w:val="24"/>
        </w:rPr>
        <w:t>Taraflarca aksi</w:t>
      </w:r>
      <w:r>
        <w:rPr>
          <w:rFonts w:ascii="Verdana" w:eastAsia="Calibri" w:hAnsi="Verdana"/>
          <w:sz w:val="24"/>
          <w:szCs w:val="24"/>
        </w:rPr>
        <w:t xml:space="preserve"> kararlaştırılmadıkça arabulucu ve taraflar </w:t>
      </w:r>
      <w:r w:rsidRPr="00DF174D">
        <w:rPr>
          <w:rFonts w:ascii="Verdana" w:eastAsia="Calibri" w:hAnsi="Verdana"/>
          <w:sz w:val="24"/>
          <w:szCs w:val="24"/>
        </w:rPr>
        <w:t>arabuluculuk faaliyeti çerçevesinde sunulan veya diğer bir şekilde elde ettiği bilgi ve belgeler</w:t>
      </w:r>
      <w:r>
        <w:rPr>
          <w:rFonts w:ascii="Verdana" w:eastAsia="Calibri" w:hAnsi="Verdana"/>
          <w:sz w:val="24"/>
          <w:szCs w:val="24"/>
        </w:rPr>
        <w:t>i, diğer kayıtlar ile teklifleri</w:t>
      </w:r>
      <w:r w:rsidRPr="00DF174D">
        <w:rPr>
          <w:rFonts w:ascii="Verdana" w:eastAsia="Calibri" w:hAnsi="Verdana"/>
          <w:sz w:val="24"/>
          <w:szCs w:val="24"/>
        </w:rPr>
        <w:t xml:space="preserve"> </w:t>
      </w:r>
      <w:r w:rsidR="00B40BEA">
        <w:rPr>
          <w:rFonts w:ascii="Verdana" w:eastAsia="Calibri" w:hAnsi="Verdana"/>
          <w:sz w:val="24"/>
          <w:szCs w:val="24"/>
          <w:u w:val="single"/>
        </w:rPr>
        <w:t>gizli tutmakla yükümlü</w:t>
      </w:r>
      <w:r w:rsidR="00B40BEA">
        <w:rPr>
          <w:rFonts w:ascii="Verdana" w:eastAsia="Calibri" w:hAnsi="Verdana"/>
          <w:sz w:val="24"/>
          <w:szCs w:val="24"/>
        </w:rPr>
        <w:t xml:space="preserve"> olduğunu bildirmek istiyorum</w:t>
      </w:r>
      <w:r w:rsidR="00A517BF">
        <w:rPr>
          <w:rFonts w:ascii="Verdana" w:eastAsia="Calibri" w:hAnsi="Verdana"/>
          <w:sz w:val="24"/>
          <w:szCs w:val="24"/>
        </w:rPr>
        <w:t>.</w:t>
      </w:r>
    </w:p>
    <w:p w14:paraId="0A00F745" w14:textId="77777777" w:rsidR="00A517BF" w:rsidRDefault="00A517BF" w:rsidP="00DF174D">
      <w:pPr>
        <w:pStyle w:val="AralkYok"/>
        <w:jc w:val="both"/>
        <w:rPr>
          <w:rFonts w:ascii="Verdana" w:eastAsia="Calibri" w:hAnsi="Verdana"/>
          <w:sz w:val="24"/>
          <w:szCs w:val="24"/>
        </w:rPr>
      </w:pPr>
    </w:p>
    <w:p w14:paraId="621ACA90" w14:textId="77777777" w:rsidR="00AD2714" w:rsidRDefault="00DA6A59" w:rsidP="004C7A6D">
      <w:pPr>
        <w:pStyle w:val="AralkYok"/>
        <w:jc w:val="both"/>
        <w:rPr>
          <w:rFonts w:ascii="Verdana" w:eastAsia="Calibri" w:hAnsi="Verdana"/>
          <w:sz w:val="24"/>
          <w:szCs w:val="24"/>
        </w:rPr>
      </w:pPr>
      <w:r>
        <w:rPr>
          <w:rFonts w:ascii="Verdana" w:eastAsia="Calibri" w:hAnsi="Verdana"/>
          <w:sz w:val="24"/>
          <w:szCs w:val="24"/>
        </w:rPr>
        <w:t>Sıra ile s</w:t>
      </w:r>
      <w:r w:rsidR="00BC4AB3">
        <w:rPr>
          <w:rFonts w:ascii="Verdana" w:eastAsia="Calibri" w:hAnsi="Verdana"/>
          <w:sz w:val="24"/>
          <w:szCs w:val="24"/>
        </w:rPr>
        <w:t xml:space="preserve">öz </w:t>
      </w:r>
      <w:r>
        <w:rPr>
          <w:rFonts w:ascii="Verdana" w:eastAsia="Calibri" w:hAnsi="Verdana"/>
          <w:sz w:val="24"/>
          <w:szCs w:val="24"/>
        </w:rPr>
        <w:t>almanız ve biriniz konuşurken dinlemeniz</w:t>
      </w:r>
      <w:r w:rsidR="00BC4AB3">
        <w:rPr>
          <w:rFonts w:ascii="Verdana" w:eastAsia="Calibri" w:hAnsi="Verdana"/>
          <w:sz w:val="24"/>
          <w:szCs w:val="24"/>
        </w:rPr>
        <w:t>i isteyeceğim. S</w:t>
      </w:r>
      <w:r>
        <w:rPr>
          <w:rFonts w:ascii="Verdana" w:eastAsia="Calibri" w:hAnsi="Verdana"/>
          <w:sz w:val="24"/>
          <w:szCs w:val="24"/>
        </w:rPr>
        <w:t>öylemek istediğiniz- sormak istediğiniz hususlar olursa</w:t>
      </w:r>
      <w:r w:rsidR="00BC4AB3">
        <w:rPr>
          <w:rFonts w:ascii="Verdana" w:eastAsia="Calibri" w:hAnsi="Verdana"/>
          <w:sz w:val="24"/>
          <w:szCs w:val="24"/>
        </w:rPr>
        <w:t xml:space="preserve">, </w:t>
      </w:r>
      <w:r>
        <w:rPr>
          <w:rFonts w:ascii="Verdana" w:eastAsia="Calibri" w:hAnsi="Verdana"/>
          <w:sz w:val="24"/>
          <w:szCs w:val="24"/>
        </w:rPr>
        <w:t xml:space="preserve">önünüzdeki </w:t>
      </w:r>
      <w:r w:rsidR="00BC4AB3">
        <w:rPr>
          <w:rFonts w:ascii="Verdana" w:eastAsia="Calibri" w:hAnsi="Verdana"/>
          <w:sz w:val="24"/>
          <w:szCs w:val="24"/>
        </w:rPr>
        <w:t>kâğıtlara</w:t>
      </w:r>
      <w:r>
        <w:rPr>
          <w:rFonts w:ascii="Verdana" w:eastAsia="Calibri" w:hAnsi="Verdana"/>
          <w:sz w:val="24"/>
          <w:szCs w:val="24"/>
        </w:rPr>
        <w:t xml:space="preserve"> not alar</w:t>
      </w:r>
      <w:r w:rsidR="00BC4AB3">
        <w:rPr>
          <w:rFonts w:ascii="Verdana" w:eastAsia="Calibri" w:hAnsi="Verdana"/>
          <w:sz w:val="24"/>
          <w:szCs w:val="24"/>
        </w:rPr>
        <w:t xml:space="preserve">ak sıranız geldiğinde aldığınız notlardan başlayabilirsiniz. </w:t>
      </w:r>
      <w:r>
        <w:rPr>
          <w:rFonts w:ascii="Verdana" w:eastAsia="Calibri" w:hAnsi="Verdana"/>
          <w:sz w:val="24"/>
          <w:szCs w:val="24"/>
        </w:rPr>
        <w:t xml:space="preserve"> </w:t>
      </w:r>
    </w:p>
    <w:p w14:paraId="38D9CE81" w14:textId="77777777" w:rsidR="002E3CC4" w:rsidRDefault="002E3CC4" w:rsidP="004C7A6D">
      <w:pPr>
        <w:pStyle w:val="AralkYok"/>
        <w:jc w:val="both"/>
        <w:rPr>
          <w:rFonts w:ascii="Verdana" w:eastAsia="Calibri" w:hAnsi="Verdana"/>
          <w:sz w:val="24"/>
          <w:szCs w:val="24"/>
        </w:rPr>
      </w:pPr>
    </w:p>
    <w:p w14:paraId="16D3FCB0" w14:textId="77777777" w:rsidR="00BC4AB3" w:rsidRDefault="00A517BF" w:rsidP="004C7A6D">
      <w:pPr>
        <w:pStyle w:val="AralkYok"/>
        <w:jc w:val="both"/>
        <w:rPr>
          <w:rFonts w:ascii="Verdana" w:eastAsia="Calibri" w:hAnsi="Verdana"/>
          <w:sz w:val="24"/>
          <w:szCs w:val="24"/>
        </w:rPr>
      </w:pPr>
      <w:r>
        <w:rPr>
          <w:rFonts w:ascii="Verdana" w:eastAsia="Calibri" w:hAnsi="Verdana"/>
          <w:sz w:val="24"/>
          <w:szCs w:val="24"/>
        </w:rPr>
        <w:t xml:space="preserve">Bu süreçte, arabulucu olarak ben </w:t>
      </w:r>
      <w:r w:rsidR="00017C6E" w:rsidRPr="00017C6E">
        <w:rPr>
          <w:rFonts w:ascii="Verdana" w:eastAsia="Calibri" w:hAnsi="Verdana"/>
          <w:sz w:val="24"/>
          <w:szCs w:val="24"/>
          <w:u w:val="single"/>
        </w:rPr>
        <w:t>tarafsızım</w:t>
      </w:r>
      <w:r w:rsidR="00017C6E">
        <w:rPr>
          <w:rFonts w:ascii="Verdana" w:eastAsia="Calibri" w:hAnsi="Verdana"/>
          <w:sz w:val="24"/>
          <w:szCs w:val="24"/>
        </w:rPr>
        <w:t>. T</w:t>
      </w:r>
      <w:r>
        <w:rPr>
          <w:rFonts w:ascii="Verdana" w:eastAsia="Calibri" w:hAnsi="Verdana"/>
          <w:sz w:val="24"/>
          <w:szCs w:val="24"/>
        </w:rPr>
        <w:t>arafsızlığımı</w:t>
      </w:r>
      <w:r w:rsidR="00017C6E">
        <w:rPr>
          <w:rFonts w:ascii="Verdana" w:eastAsia="Calibri" w:hAnsi="Verdana"/>
          <w:sz w:val="24"/>
          <w:szCs w:val="24"/>
        </w:rPr>
        <w:t xml:space="preserve"> sürecin</w:t>
      </w:r>
      <w:r>
        <w:rPr>
          <w:rFonts w:ascii="Verdana" w:eastAsia="Calibri" w:hAnsi="Verdana"/>
          <w:sz w:val="24"/>
          <w:szCs w:val="24"/>
        </w:rPr>
        <w:t xml:space="preserve"> sonuna kadar koruyacağım.  </w:t>
      </w:r>
      <w:r w:rsidR="002E3CC4">
        <w:rPr>
          <w:rFonts w:ascii="Verdana" w:eastAsia="Calibri" w:hAnsi="Verdana"/>
          <w:sz w:val="24"/>
          <w:szCs w:val="24"/>
        </w:rPr>
        <w:t>Kararı ben değil sizler vereceksiniz.</w:t>
      </w:r>
      <w:r>
        <w:rPr>
          <w:rFonts w:ascii="Verdana" w:eastAsia="Calibri" w:hAnsi="Verdana"/>
          <w:sz w:val="24"/>
          <w:szCs w:val="24"/>
        </w:rPr>
        <w:t xml:space="preserve">  Görevim; sizlerin daha iyi iletişim kurmasına olanak sağlamak ve uyuşmazlığın giderilmesine </w:t>
      </w:r>
      <w:r>
        <w:rPr>
          <w:rFonts w:ascii="Verdana" w:eastAsia="Calibri" w:hAnsi="Verdana"/>
          <w:sz w:val="24"/>
          <w:szCs w:val="24"/>
        </w:rPr>
        <w:lastRenderedPageBreak/>
        <w:t xml:space="preserve">ilişkin çoklu seçenekler üretebilmenizi desteklemektir. </w:t>
      </w:r>
      <w:r w:rsidR="001B3616">
        <w:rPr>
          <w:rFonts w:ascii="Verdana" w:eastAsia="Calibri" w:hAnsi="Verdana"/>
          <w:sz w:val="24"/>
          <w:szCs w:val="24"/>
        </w:rPr>
        <w:t>Anlaşma sağlayamaz</w:t>
      </w:r>
      <w:r w:rsidR="002E3CC4">
        <w:rPr>
          <w:rFonts w:ascii="Verdana" w:eastAsia="Calibri" w:hAnsi="Verdana"/>
          <w:sz w:val="24"/>
          <w:szCs w:val="24"/>
        </w:rPr>
        <w:t xml:space="preserve"> ise </w:t>
      </w:r>
      <w:r>
        <w:rPr>
          <w:rFonts w:ascii="Verdana" w:eastAsia="Calibri" w:hAnsi="Verdana"/>
          <w:sz w:val="24"/>
          <w:szCs w:val="24"/>
        </w:rPr>
        <w:t xml:space="preserve">size </w:t>
      </w:r>
      <w:r w:rsidR="002E3CC4">
        <w:rPr>
          <w:rFonts w:ascii="Verdana" w:eastAsia="Calibri" w:hAnsi="Verdana"/>
          <w:sz w:val="24"/>
          <w:szCs w:val="24"/>
        </w:rPr>
        <w:t xml:space="preserve">sön </w:t>
      </w:r>
      <w:r>
        <w:rPr>
          <w:rFonts w:ascii="Verdana" w:eastAsia="Calibri" w:hAnsi="Verdana"/>
          <w:sz w:val="24"/>
          <w:szCs w:val="24"/>
        </w:rPr>
        <w:t>bir çö</w:t>
      </w:r>
      <w:r w:rsidR="002E3CC4">
        <w:rPr>
          <w:rFonts w:ascii="Verdana" w:eastAsia="Calibri" w:hAnsi="Verdana"/>
          <w:sz w:val="24"/>
          <w:szCs w:val="24"/>
        </w:rPr>
        <w:t>züm önerisinde bulunacağım.</w:t>
      </w:r>
    </w:p>
    <w:p w14:paraId="5D91ACE6" w14:textId="77777777" w:rsidR="0031283E" w:rsidRDefault="0031283E" w:rsidP="004C7A6D">
      <w:pPr>
        <w:pStyle w:val="AralkYok"/>
        <w:jc w:val="both"/>
        <w:rPr>
          <w:rFonts w:ascii="Verdana" w:eastAsia="Calibri" w:hAnsi="Verdana"/>
          <w:sz w:val="24"/>
          <w:szCs w:val="24"/>
        </w:rPr>
      </w:pPr>
    </w:p>
    <w:p w14:paraId="38A2DFE7" w14:textId="77777777" w:rsidR="0031283E" w:rsidRDefault="00D47A20" w:rsidP="004C7A6D">
      <w:pPr>
        <w:pStyle w:val="AralkYok"/>
        <w:jc w:val="both"/>
        <w:rPr>
          <w:rFonts w:ascii="Verdana" w:eastAsia="Calibri" w:hAnsi="Verdana"/>
          <w:sz w:val="24"/>
          <w:szCs w:val="24"/>
        </w:rPr>
      </w:pPr>
      <w:r w:rsidRPr="00D47A20">
        <w:rPr>
          <w:rFonts w:ascii="Verdana" w:eastAsia="Calibri" w:hAnsi="Verdana"/>
          <w:color w:val="FF0000"/>
          <w:sz w:val="24"/>
          <w:szCs w:val="24"/>
        </w:rPr>
        <w:t xml:space="preserve">( Dava şartı arabuluculuk için) </w:t>
      </w:r>
      <w:r w:rsidR="0031283E">
        <w:rPr>
          <w:rFonts w:ascii="Verdana" w:eastAsia="Calibri" w:hAnsi="Verdana"/>
          <w:sz w:val="24"/>
          <w:szCs w:val="24"/>
        </w:rPr>
        <w:t xml:space="preserve">Arabulucuğun hukuki ve mali neticeleri hakkında da kısaca bilgi vermek istiyorum. </w:t>
      </w:r>
    </w:p>
    <w:p w14:paraId="5B746D6B" w14:textId="77777777" w:rsidR="0031283E" w:rsidRDefault="0031283E" w:rsidP="004C7A6D">
      <w:pPr>
        <w:pStyle w:val="AralkYok"/>
        <w:jc w:val="both"/>
        <w:rPr>
          <w:rFonts w:ascii="Verdana" w:eastAsia="Calibri" w:hAnsi="Verdana"/>
          <w:sz w:val="24"/>
          <w:szCs w:val="24"/>
        </w:rPr>
      </w:pPr>
      <w:r>
        <w:rPr>
          <w:rFonts w:ascii="Verdana" w:eastAsia="Calibri" w:hAnsi="Verdana"/>
          <w:sz w:val="24"/>
          <w:szCs w:val="24"/>
        </w:rPr>
        <w:t>Dava şartı arabuluculuk ilk oturum</w:t>
      </w:r>
      <w:r w:rsidR="00936A8F">
        <w:rPr>
          <w:rFonts w:ascii="Verdana" w:eastAsia="Calibri" w:hAnsi="Verdana"/>
          <w:sz w:val="24"/>
          <w:szCs w:val="24"/>
        </w:rPr>
        <w:t xml:space="preserve"> toplantısına katılmayan taraf</w:t>
      </w:r>
      <w:r>
        <w:rPr>
          <w:rFonts w:ascii="Verdana" w:eastAsia="Calibri" w:hAnsi="Verdana"/>
          <w:sz w:val="24"/>
          <w:szCs w:val="24"/>
        </w:rPr>
        <w:t xml:space="preserve">, </w:t>
      </w:r>
      <w:r w:rsidR="00936A8F">
        <w:rPr>
          <w:rFonts w:ascii="Verdana" w:eastAsia="Calibri" w:hAnsi="Verdana"/>
          <w:sz w:val="24"/>
          <w:szCs w:val="24"/>
        </w:rPr>
        <w:t xml:space="preserve">dava açması halinde davasında </w:t>
      </w:r>
      <w:r w:rsidR="00936A8F" w:rsidRPr="00936A8F">
        <w:rPr>
          <w:rFonts w:ascii="Verdana" w:eastAsia="Calibri" w:hAnsi="Verdana"/>
          <w:sz w:val="24"/>
          <w:szCs w:val="24"/>
        </w:rPr>
        <w:t>kısmen veya tamamen haklı çıksa bile karşı tarafın ödemekle yükümlü olduğu yargılama giderlerinin yarısından sorumlu tutulur.  Ayrıca bu taraf lehine Avukatlık Asgari Ücret Tarifesine göre belirlenen vekâle</w:t>
      </w:r>
      <w:r w:rsidR="00B71ACF">
        <w:rPr>
          <w:rFonts w:ascii="Verdana" w:eastAsia="Calibri" w:hAnsi="Verdana"/>
          <w:sz w:val="24"/>
          <w:szCs w:val="24"/>
        </w:rPr>
        <w:t>t ücretinin yarısına hükmedilir.</w:t>
      </w:r>
      <w:r>
        <w:rPr>
          <w:rFonts w:ascii="Verdana" w:eastAsia="Calibri" w:hAnsi="Verdana"/>
          <w:sz w:val="24"/>
          <w:szCs w:val="24"/>
        </w:rPr>
        <w:t xml:space="preserve"> </w:t>
      </w:r>
      <w:r w:rsidR="00B71ACF">
        <w:rPr>
          <w:rFonts w:ascii="Verdana" w:eastAsia="Calibri" w:hAnsi="Verdana"/>
          <w:sz w:val="24"/>
          <w:szCs w:val="24"/>
        </w:rPr>
        <w:t>G</w:t>
      </w:r>
      <w:r w:rsidR="00017C6E">
        <w:rPr>
          <w:rFonts w:ascii="Verdana" w:eastAsia="Calibri" w:hAnsi="Verdana"/>
          <w:sz w:val="24"/>
          <w:szCs w:val="24"/>
        </w:rPr>
        <w:t xml:space="preserve">izliliği ihlalin cezai müeyyidesi olduğunu, anlaşma olmaması halinde iki saatlik ücretin arabulucuya devlet tarafından ödeneceği, dava sonucunda haksız çıkan taraftan bu miktarın rücuen alınacağı, anlaşma olması halinde tarife gereği arabuluculuk ücretini anlaşmanıza uygun olarak sizin tarafından ödeneceği,  </w:t>
      </w:r>
      <w:r>
        <w:rPr>
          <w:rFonts w:ascii="Verdana" w:eastAsia="Calibri" w:hAnsi="Verdana"/>
          <w:sz w:val="24"/>
          <w:szCs w:val="24"/>
        </w:rPr>
        <w:t xml:space="preserve">Arabuluculuk sürecinin başından son tutanak tarihine kadar zaman aşımının işlemeyeceği / duracağı, anlaşılması halinde anlaşılan hususlarda dava açılamayacağı, </w:t>
      </w:r>
      <w:r w:rsidR="00BB7263" w:rsidRPr="00BB7263">
        <w:rPr>
          <w:rFonts w:ascii="Verdana" w:eastAsia="Calibri" w:hAnsi="Verdana"/>
          <w:color w:val="FF0000"/>
          <w:sz w:val="24"/>
          <w:szCs w:val="24"/>
        </w:rPr>
        <w:t>gerekli şartları taşıması veya uyuşmazlığın türüne göre</w:t>
      </w:r>
      <w:r w:rsidR="00BB7263">
        <w:rPr>
          <w:rFonts w:ascii="Verdana" w:eastAsia="Calibri" w:hAnsi="Verdana"/>
          <w:sz w:val="24"/>
          <w:szCs w:val="24"/>
        </w:rPr>
        <w:t xml:space="preserve"> </w:t>
      </w:r>
      <w:r w:rsidR="00704A65" w:rsidRPr="00704A65">
        <w:rPr>
          <w:rFonts w:ascii="Verdana" w:eastAsia="Calibri" w:hAnsi="Verdana"/>
          <w:i/>
          <w:sz w:val="20"/>
          <w:szCs w:val="20"/>
        </w:rPr>
        <w:t>(Kanunlarda icra edilebilirlik şerhi alınmasının zorunlu kılındığı haller hariç, taraflar ve avukatları ile arabulucunun, ticari uyuşmazlıklar bakımından ise avukatlar ile arabulucunun birlikte imzaladıkları anlaşma belgesi, icra edilebilirlik şerhi aranmaksızın ilam niteliğinde belge sayılır.</w:t>
      </w:r>
      <w:r w:rsidR="00E41E6A">
        <w:rPr>
          <w:rFonts w:ascii="Verdana" w:eastAsia="Calibri" w:hAnsi="Verdana"/>
          <w:i/>
          <w:sz w:val="20"/>
          <w:szCs w:val="20"/>
        </w:rPr>
        <w:t xml:space="preserve"> 6325 sayılı kanun m.18 -</w:t>
      </w:r>
      <w:proofErr w:type="gramStart"/>
      <w:r w:rsidR="00E41E6A">
        <w:rPr>
          <w:rFonts w:ascii="Verdana" w:eastAsia="Calibri" w:hAnsi="Verdana"/>
          <w:i/>
          <w:sz w:val="20"/>
          <w:szCs w:val="20"/>
        </w:rPr>
        <w:t xml:space="preserve">4 </w:t>
      </w:r>
      <w:r w:rsidR="00704A65">
        <w:rPr>
          <w:rFonts w:ascii="Verdana" w:eastAsia="Calibri" w:hAnsi="Verdana"/>
          <w:sz w:val="24"/>
          <w:szCs w:val="24"/>
        </w:rPr>
        <w:t>)</w:t>
      </w:r>
      <w:proofErr w:type="gramEnd"/>
      <w:r w:rsidR="00704A65">
        <w:rPr>
          <w:rFonts w:ascii="Verdana" w:eastAsia="Calibri" w:hAnsi="Verdana"/>
          <w:sz w:val="24"/>
          <w:szCs w:val="24"/>
        </w:rPr>
        <w:t xml:space="preserve"> </w:t>
      </w:r>
      <w:r w:rsidR="00BB7263">
        <w:rPr>
          <w:rFonts w:ascii="Verdana" w:eastAsia="Calibri" w:hAnsi="Verdana"/>
          <w:sz w:val="24"/>
          <w:szCs w:val="24"/>
        </w:rPr>
        <w:t xml:space="preserve">mahkemeden icra edilebilirlik şerhi alınması halinde </w:t>
      </w:r>
      <w:r>
        <w:rPr>
          <w:rFonts w:ascii="Verdana" w:eastAsia="Calibri" w:hAnsi="Verdana"/>
          <w:sz w:val="24"/>
          <w:szCs w:val="24"/>
        </w:rPr>
        <w:t xml:space="preserve">anlaşma belgesinin ilam niteliğinde olacağı, </w:t>
      </w:r>
      <w:r w:rsidR="00017C6E">
        <w:rPr>
          <w:rFonts w:ascii="Verdana" w:eastAsia="Calibri" w:hAnsi="Verdana"/>
          <w:sz w:val="24"/>
          <w:szCs w:val="24"/>
        </w:rPr>
        <w:t xml:space="preserve">hususlarında bilgi sahibi olmanızı istiyorum. </w:t>
      </w:r>
      <w:r>
        <w:rPr>
          <w:rFonts w:ascii="Verdana" w:eastAsia="Calibri" w:hAnsi="Verdana"/>
          <w:sz w:val="24"/>
          <w:szCs w:val="24"/>
        </w:rPr>
        <w:t xml:space="preserve"> </w:t>
      </w:r>
    </w:p>
    <w:p w14:paraId="1C968D2C" w14:textId="77777777" w:rsidR="0031283E" w:rsidRDefault="0031283E" w:rsidP="004C7A6D">
      <w:pPr>
        <w:pStyle w:val="AralkYok"/>
        <w:jc w:val="both"/>
        <w:rPr>
          <w:rFonts w:ascii="Verdana" w:eastAsia="Calibri" w:hAnsi="Verdana"/>
          <w:sz w:val="24"/>
          <w:szCs w:val="24"/>
        </w:rPr>
      </w:pPr>
    </w:p>
    <w:p w14:paraId="56B288A8" w14:textId="77777777" w:rsidR="00017C6E" w:rsidRDefault="00017C6E" w:rsidP="004C7A6D">
      <w:pPr>
        <w:pStyle w:val="AralkYok"/>
        <w:jc w:val="both"/>
        <w:rPr>
          <w:rFonts w:ascii="Verdana" w:eastAsia="Calibri" w:hAnsi="Verdana"/>
          <w:sz w:val="24"/>
          <w:szCs w:val="24"/>
        </w:rPr>
      </w:pPr>
      <w:r>
        <w:rPr>
          <w:rFonts w:ascii="Verdana" w:eastAsia="Calibri" w:hAnsi="Verdana"/>
          <w:sz w:val="24"/>
          <w:szCs w:val="24"/>
        </w:rPr>
        <w:t xml:space="preserve">Geldiğiniz için teşekkür ediyorum. </w:t>
      </w:r>
    </w:p>
    <w:p w14:paraId="1A316D4D" w14:textId="77777777" w:rsidR="00017C6E" w:rsidRDefault="00017C6E" w:rsidP="004C7A6D">
      <w:pPr>
        <w:pStyle w:val="AralkYok"/>
        <w:jc w:val="both"/>
        <w:rPr>
          <w:rFonts w:ascii="Verdana" w:eastAsia="Calibri" w:hAnsi="Verdana"/>
          <w:sz w:val="24"/>
          <w:szCs w:val="24"/>
        </w:rPr>
      </w:pPr>
    </w:p>
    <w:p w14:paraId="753AD565" w14:textId="77777777" w:rsidR="00A517BF" w:rsidRDefault="00017C6E" w:rsidP="004C7A6D">
      <w:pPr>
        <w:pStyle w:val="AralkYok"/>
        <w:jc w:val="both"/>
        <w:rPr>
          <w:rFonts w:ascii="Verdana" w:eastAsia="Calibri" w:hAnsi="Verdana"/>
          <w:sz w:val="24"/>
          <w:szCs w:val="24"/>
        </w:rPr>
      </w:pPr>
      <w:r>
        <w:rPr>
          <w:rFonts w:ascii="Verdana" w:eastAsia="Calibri" w:hAnsi="Verdana"/>
          <w:sz w:val="24"/>
          <w:szCs w:val="24"/>
        </w:rPr>
        <w:t>Sormak veya eklemek istediğiniz bir şey var mı?</w:t>
      </w:r>
    </w:p>
    <w:p w14:paraId="6D198D42" w14:textId="77777777" w:rsidR="00017C6E" w:rsidRDefault="00445257" w:rsidP="004C7A6D">
      <w:pPr>
        <w:pStyle w:val="AralkYok"/>
        <w:jc w:val="both"/>
        <w:rPr>
          <w:rFonts w:ascii="Verdana" w:eastAsia="Calibri" w:hAnsi="Verdana"/>
          <w:sz w:val="24"/>
          <w:szCs w:val="24"/>
        </w:rPr>
      </w:pPr>
      <w:r>
        <w:rPr>
          <w:rFonts w:ascii="Verdana" w:eastAsia="Calibri" w:hAnsi="Verdana"/>
          <w:sz w:val="24"/>
          <w:szCs w:val="24"/>
        </w:rPr>
        <w:t xml:space="preserve">Birbirinize nasıl hitap etmek </w:t>
      </w:r>
      <w:proofErr w:type="gramStart"/>
      <w:r>
        <w:rPr>
          <w:rFonts w:ascii="Verdana" w:eastAsia="Calibri" w:hAnsi="Verdana"/>
          <w:sz w:val="24"/>
          <w:szCs w:val="24"/>
        </w:rPr>
        <w:t>istersiniz ?</w:t>
      </w:r>
      <w:proofErr w:type="gramEnd"/>
    </w:p>
    <w:p w14:paraId="084D09B4" w14:textId="77777777" w:rsidR="00445257" w:rsidRDefault="00445257" w:rsidP="004C7A6D">
      <w:pPr>
        <w:pStyle w:val="AralkYok"/>
        <w:jc w:val="both"/>
        <w:rPr>
          <w:rFonts w:ascii="Verdana" w:eastAsia="Calibri" w:hAnsi="Verdana"/>
          <w:sz w:val="24"/>
          <w:szCs w:val="24"/>
        </w:rPr>
      </w:pPr>
    </w:p>
    <w:p w14:paraId="0E79E116" w14:textId="77777777" w:rsidR="00017C6E" w:rsidRDefault="00017C6E" w:rsidP="004C7A6D">
      <w:pPr>
        <w:pStyle w:val="AralkYok"/>
        <w:jc w:val="both"/>
        <w:rPr>
          <w:rFonts w:ascii="Verdana" w:eastAsia="Calibri" w:hAnsi="Verdana"/>
          <w:sz w:val="24"/>
          <w:szCs w:val="24"/>
        </w:rPr>
      </w:pPr>
      <w:r>
        <w:rPr>
          <w:rFonts w:ascii="Verdana" w:eastAsia="Calibri" w:hAnsi="Verdana"/>
          <w:sz w:val="24"/>
          <w:szCs w:val="24"/>
        </w:rPr>
        <w:t>Öyle ise başlayabiliriz.</w:t>
      </w:r>
    </w:p>
    <w:p w14:paraId="74BCC049" w14:textId="77777777" w:rsidR="00017C6E" w:rsidRDefault="00017C6E" w:rsidP="004C7A6D">
      <w:pPr>
        <w:pStyle w:val="AralkYok"/>
        <w:jc w:val="both"/>
        <w:rPr>
          <w:rFonts w:ascii="Verdana" w:hAnsi="Verdana"/>
          <w:sz w:val="24"/>
          <w:szCs w:val="24"/>
        </w:rPr>
      </w:pPr>
    </w:p>
    <w:p w14:paraId="0829B2AC" w14:textId="77777777" w:rsidR="004C7A6D" w:rsidRPr="004C7A6D" w:rsidRDefault="004C7A6D" w:rsidP="004C7A6D">
      <w:pPr>
        <w:pStyle w:val="AralkYok"/>
        <w:jc w:val="both"/>
        <w:rPr>
          <w:rFonts w:ascii="Verdana" w:hAnsi="Verdana"/>
          <w:sz w:val="24"/>
          <w:szCs w:val="24"/>
        </w:rPr>
      </w:pPr>
    </w:p>
    <w:p w14:paraId="42B83797" w14:textId="77777777" w:rsidR="004C7A6D" w:rsidRDefault="004C7A6D" w:rsidP="00B942C2">
      <w:pPr>
        <w:pStyle w:val="AralkYok"/>
        <w:rPr>
          <w:rFonts w:ascii="Verdana" w:hAnsi="Verdana"/>
          <w:sz w:val="24"/>
          <w:szCs w:val="24"/>
        </w:rPr>
      </w:pPr>
    </w:p>
    <w:p w14:paraId="30398428" w14:textId="77777777" w:rsidR="00B942C2" w:rsidRPr="00B942C2" w:rsidRDefault="00B942C2" w:rsidP="00B942C2">
      <w:pPr>
        <w:pStyle w:val="AralkYok"/>
        <w:rPr>
          <w:rFonts w:ascii="Verdana" w:hAnsi="Verdana"/>
          <w:sz w:val="24"/>
          <w:szCs w:val="24"/>
        </w:rPr>
      </w:pPr>
      <w:r>
        <w:rPr>
          <w:rFonts w:ascii="Verdana" w:hAnsi="Verdana"/>
          <w:sz w:val="24"/>
          <w:szCs w:val="24"/>
        </w:rPr>
        <w:t xml:space="preserve">   </w:t>
      </w:r>
    </w:p>
    <w:p w14:paraId="298FC661" w14:textId="77777777" w:rsidR="00B942C2" w:rsidRPr="00B942C2" w:rsidRDefault="00B942C2" w:rsidP="00B942C2">
      <w:pPr>
        <w:pStyle w:val="AralkYok"/>
        <w:rPr>
          <w:rFonts w:ascii="Verdana" w:hAnsi="Verdana"/>
          <w:sz w:val="24"/>
          <w:szCs w:val="24"/>
        </w:rPr>
      </w:pPr>
    </w:p>
    <w:p w14:paraId="0BBA3488" w14:textId="77777777" w:rsidR="00B942C2" w:rsidRPr="00B942C2" w:rsidRDefault="00B942C2" w:rsidP="00B942C2">
      <w:pPr>
        <w:pStyle w:val="AralkYok"/>
        <w:rPr>
          <w:rFonts w:ascii="Verdana" w:hAnsi="Verdana"/>
          <w:sz w:val="24"/>
          <w:szCs w:val="24"/>
        </w:rPr>
      </w:pPr>
    </w:p>
    <w:sectPr w:rsidR="00B942C2" w:rsidRPr="00B94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2C2"/>
    <w:rsid w:val="00017C6E"/>
    <w:rsid w:val="0008742B"/>
    <w:rsid w:val="000D27E6"/>
    <w:rsid w:val="00140073"/>
    <w:rsid w:val="001B3616"/>
    <w:rsid w:val="002712D7"/>
    <w:rsid w:val="002E3CC4"/>
    <w:rsid w:val="0031283E"/>
    <w:rsid w:val="00377065"/>
    <w:rsid w:val="00445257"/>
    <w:rsid w:val="00482C49"/>
    <w:rsid w:val="004C7A6D"/>
    <w:rsid w:val="005740B0"/>
    <w:rsid w:val="005C5FD8"/>
    <w:rsid w:val="00704A65"/>
    <w:rsid w:val="00820126"/>
    <w:rsid w:val="00936A8F"/>
    <w:rsid w:val="00A517BF"/>
    <w:rsid w:val="00A63A20"/>
    <w:rsid w:val="00AC6362"/>
    <w:rsid w:val="00AD2714"/>
    <w:rsid w:val="00B40BEA"/>
    <w:rsid w:val="00B71ACF"/>
    <w:rsid w:val="00B942C2"/>
    <w:rsid w:val="00BB7263"/>
    <w:rsid w:val="00BC4AB3"/>
    <w:rsid w:val="00C675EE"/>
    <w:rsid w:val="00D34FF7"/>
    <w:rsid w:val="00D47A20"/>
    <w:rsid w:val="00D557D1"/>
    <w:rsid w:val="00D81259"/>
    <w:rsid w:val="00DA6A59"/>
    <w:rsid w:val="00DF174D"/>
    <w:rsid w:val="00E41E6A"/>
    <w:rsid w:val="00EA6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0FE7"/>
  <w15:docId w15:val="{D2CDF30A-3C3E-FE43-B34B-29B1BD5E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94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568</Words>
  <Characters>3242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dc:creator>
  <cp:lastModifiedBy>mustafa@arenayazilim.com</cp:lastModifiedBy>
  <cp:revision>8</cp:revision>
  <cp:lastPrinted>2020-01-30T21:09:00Z</cp:lastPrinted>
  <dcterms:created xsi:type="dcterms:W3CDTF">2020-04-27T09:48:00Z</dcterms:created>
  <dcterms:modified xsi:type="dcterms:W3CDTF">2025-07-07T16:51:00Z</dcterms:modified>
</cp:coreProperties>
</file>